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4BF" w:rsidRPr="00DF44C3" w:rsidRDefault="00D563AB" w:rsidP="00D563AB">
      <w:pPr>
        <w:jc w:val="center"/>
        <w:rPr>
          <w:rFonts w:ascii="PT Astra Serif" w:hAnsi="PT Astra Serif"/>
          <w:b/>
          <w:sz w:val="28"/>
          <w:szCs w:val="28"/>
        </w:rPr>
      </w:pPr>
      <w:r w:rsidRPr="00DF44C3">
        <w:rPr>
          <w:rFonts w:ascii="PT Astra Serif" w:hAnsi="PT Astra Serif"/>
          <w:b/>
          <w:sz w:val="28"/>
          <w:szCs w:val="28"/>
        </w:rPr>
        <w:t>Акция «Вместе-лучше»</w:t>
      </w:r>
    </w:p>
    <w:p w:rsidR="00F20D9D" w:rsidRPr="00DF44C3" w:rsidRDefault="00F20D9D" w:rsidP="00F20D9D">
      <w:pPr>
        <w:jc w:val="right"/>
        <w:rPr>
          <w:rFonts w:ascii="PT Astra Serif" w:hAnsi="PT Astra Serif"/>
          <w:i/>
          <w:sz w:val="28"/>
          <w:szCs w:val="28"/>
          <w:shd w:val="clear" w:color="auto" w:fill="FFFFFF"/>
        </w:rPr>
      </w:pPr>
      <w:r w:rsidRPr="00DF44C3">
        <w:rPr>
          <w:rFonts w:ascii="PT Astra Serif" w:hAnsi="PT Astra Serif"/>
          <w:i/>
          <w:sz w:val="28"/>
          <w:szCs w:val="28"/>
          <w:shd w:val="clear" w:color="auto" w:fill="FFFFFF"/>
        </w:rPr>
        <w:t>Детей учит то, что их окружает.</w:t>
      </w:r>
    </w:p>
    <w:p w:rsidR="00F20D9D" w:rsidRPr="00DF44C3" w:rsidRDefault="00F20D9D" w:rsidP="00F20D9D">
      <w:pPr>
        <w:jc w:val="right"/>
        <w:rPr>
          <w:rFonts w:ascii="PT Astra Serif" w:hAnsi="PT Astra Serif"/>
          <w:i/>
          <w:sz w:val="28"/>
          <w:szCs w:val="28"/>
        </w:rPr>
      </w:pPr>
      <w:r w:rsidRPr="00DF44C3">
        <w:rPr>
          <w:rFonts w:ascii="PT Astra Serif" w:hAnsi="PT Astra Serif"/>
          <w:i/>
          <w:sz w:val="28"/>
          <w:szCs w:val="28"/>
          <w:shd w:val="clear" w:color="auto" w:fill="FFFFFF"/>
        </w:rPr>
        <w:t xml:space="preserve">Мария </w:t>
      </w:r>
      <w:proofErr w:type="spellStart"/>
      <w:r w:rsidRPr="00DF44C3">
        <w:rPr>
          <w:rFonts w:ascii="PT Astra Serif" w:hAnsi="PT Astra Serif"/>
          <w:i/>
          <w:sz w:val="28"/>
          <w:szCs w:val="28"/>
          <w:shd w:val="clear" w:color="auto" w:fill="FFFFFF"/>
        </w:rPr>
        <w:t>Монтессори</w:t>
      </w:r>
      <w:proofErr w:type="spellEnd"/>
    </w:p>
    <w:p w:rsidR="004E0F2F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A921F5" wp14:editId="0F8894F7">
            <wp:simplePos x="0" y="0"/>
            <wp:positionH relativeFrom="column">
              <wp:posOffset>2513965</wp:posOffset>
            </wp:positionH>
            <wp:positionV relativeFrom="paragraph">
              <wp:posOffset>1479550</wp:posOffset>
            </wp:positionV>
            <wp:extent cx="3492500" cy="2619375"/>
            <wp:effectExtent l="0" t="0" r="0" b="9525"/>
            <wp:wrapNone/>
            <wp:docPr id="3" name="Рисунок 3" descr="\\172.17.227.49\администрация\Михайловская Клавдия Мударисовна\IMG-202009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227.49\администрация\Михайловская Клавдия Мударисовна\IMG-20200903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43F863" wp14:editId="069CE927">
            <wp:simplePos x="0" y="0"/>
            <wp:positionH relativeFrom="column">
              <wp:posOffset>5715</wp:posOffset>
            </wp:positionH>
            <wp:positionV relativeFrom="paragraph">
              <wp:posOffset>1470025</wp:posOffset>
            </wp:positionV>
            <wp:extent cx="2505075" cy="2624455"/>
            <wp:effectExtent l="0" t="0" r="9525" b="4445"/>
            <wp:wrapNone/>
            <wp:docPr id="2" name="Рисунок 2" descr="\\172.17.227.49\администрация\Михайловская Клавдия Мударисовна\IMG-0c88e0308de096608060260c12ec2f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227.49\администрация\Михайловская Клавдия Мударисовна\IMG-0c88e0308de096608060260c12ec2f0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303" r="-801" b="10818"/>
                    <a:stretch/>
                  </pic:blipFill>
                  <pic:spPr bwMode="auto">
                    <a:xfrm>
                      <a:off x="0" y="0"/>
                      <a:ext cx="250507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AB" w:rsidRPr="00DF44C3">
        <w:rPr>
          <w:rFonts w:ascii="PT Astra Serif" w:hAnsi="PT Astra Serif"/>
          <w:sz w:val="28"/>
          <w:szCs w:val="28"/>
        </w:rPr>
        <w:t>2 сентября наши трудолюбивые  воспитанники</w:t>
      </w:r>
      <w:r w:rsidR="00F20D9D" w:rsidRPr="00DF44C3">
        <w:rPr>
          <w:rFonts w:ascii="PT Astra Serif" w:hAnsi="PT Astra Serif"/>
          <w:sz w:val="28"/>
          <w:szCs w:val="28"/>
        </w:rPr>
        <w:t xml:space="preserve"> и</w:t>
      </w:r>
      <w:r w:rsidR="00D563AB" w:rsidRPr="00DF44C3">
        <w:rPr>
          <w:rFonts w:ascii="PT Astra Serif" w:hAnsi="PT Astra Serif"/>
          <w:sz w:val="28"/>
          <w:szCs w:val="28"/>
        </w:rPr>
        <w:t xml:space="preserve"> коллектив детского сада приняли участие в городской акции «Вместе-лучше» по уборке территории детского сада, и закрепленной прилегающей территории.</w:t>
      </w:r>
      <w:r w:rsidR="004E0F2F" w:rsidRPr="00DF44C3">
        <w:rPr>
          <w:rFonts w:ascii="PT Astra Serif" w:hAnsi="PT Astra Serif"/>
          <w:sz w:val="28"/>
          <w:szCs w:val="28"/>
        </w:rPr>
        <w:t xml:space="preserve"> Субботник - это прекрасный способ проявить наше желание жить в красивом мире, позаботиться об окружающей среде, ведь порядок должен быть как в человеке, так и вокруг него.</w:t>
      </w: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Pr="00DF44C3" w:rsidRDefault="00BE75F4" w:rsidP="00BE75F4">
      <w:pPr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563AB" w:rsidRDefault="001D266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8DE57F" wp14:editId="50A9F634">
            <wp:simplePos x="0" y="0"/>
            <wp:positionH relativeFrom="column">
              <wp:posOffset>2948939</wp:posOffset>
            </wp:positionH>
            <wp:positionV relativeFrom="paragraph">
              <wp:posOffset>1197610</wp:posOffset>
            </wp:positionV>
            <wp:extent cx="2352675" cy="2486025"/>
            <wp:effectExtent l="0" t="0" r="0" b="9525"/>
            <wp:wrapNone/>
            <wp:docPr id="4" name="Рисунок 4" descr="C:\Users\comp\Downloads\IMG-42a32b3f08e465748ba0eaae3cdddb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ownloads\IMG-42a32b3f08e465748ba0eaae3cdddbf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52" b="-1"/>
                    <a:stretch/>
                  </pic:blipFill>
                  <pic:spPr bwMode="auto">
                    <a:xfrm>
                      <a:off x="0" y="0"/>
                      <a:ext cx="2355680" cy="24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5F4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65EC63" wp14:editId="5E2A5F11">
            <wp:simplePos x="0" y="0"/>
            <wp:positionH relativeFrom="column">
              <wp:posOffset>-32385</wp:posOffset>
            </wp:positionH>
            <wp:positionV relativeFrom="paragraph">
              <wp:posOffset>1197610</wp:posOffset>
            </wp:positionV>
            <wp:extent cx="2785745" cy="2486025"/>
            <wp:effectExtent l="0" t="0" r="0" b="9525"/>
            <wp:wrapNone/>
            <wp:docPr id="1" name="Рисунок 1" descr="\\172.17.227.49\администрация\Михайловская Клавдия Мударисовна\IMG-202009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227.49\администрация\Михайловская Клавдия Мударисовна\IMG-2020090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F2F" w:rsidRPr="00DF44C3">
        <w:rPr>
          <w:rFonts w:ascii="PT Astra Serif" w:hAnsi="PT Astra Serif"/>
          <w:sz w:val="28"/>
          <w:szCs w:val="28"/>
        </w:rPr>
        <w:t xml:space="preserve">Педагоги вместе с воспитанниками весело и дружно мели площадки от мусора и сухих листьев, привели в порядок клумбы и газоны. </w:t>
      </w:r>
      <w:r w:rsidR="00B873D9" w:rsidRPr="00DF44C3">
        <w:rPr>
          <w:rFonts w:ascii="PT Astra Serif" w:hAnsi="PT Astra Serif"/>
          <w:sz w:val="28"/>
          <w:szCs w:val="28"/>
        </w:rPr>
        <w:t xml:space="preserve">Остальные коллеги с хорошим задором </w:t>
      </w:r>
      <w:r w:rsidR="004E0F2F" w:rsidRPr="00DF44C3">
        <w:rPr>
          <w:rFonts w:ascii="PT Astra Serif" w:hAnsi="PT Astra Serif"/>
          <w:sz w:val="28"/>
          <w:szCs w:val="28"/>
        </w:rPr>
        <w:t>гребли, собирали мусор</w:t>
      </w:r>
      <w:r w:rsidR="00B873D9" w:rsidRPr="00DF44C3">
        <w:rPr>
          <w:rFonts w:ascii="PT Astra Serif" w:hAnsi="PT Astra Serif"/>
          <w:sz w:val="28"/>
          <w:szCs w:val="28"/>
        </w:rPr>
        <w:t xml:space="preserve"> на прилегающей территории, не забывая</w:t>
      </w:r>
      <w:r w:rsidR="005C0E4E" w:rsidRPr="00DF44C3">
        <w:rPr>
          <w:rFonts w:ascii="PT Astra Serif" w:hAnsi="PT Astra Serif"/>
          <w:sz w:val="28"/>
          <w:szCs w:val="28"/>
        </w:rPr>
        <w:t>,</w:t>
      </w:r>
      <w:r w:rsidR="00B873D9" w:rsidRPr="00DF44C3">
        <w:rPr>
          <w:rFonts w:ascii="PT Astra Serif" w:hAnsi="PT Astra Serif"/>
          <w:sz w:val="28"/>
          <w:szCs w:val="28"/>
        </w:rPr>
        <w:t xml:space="preserve"> при  этом </w:t>
      </w:r>
      <w:r w:rsidR="004E0F2F" w:rsidRPr="00DF44C3">
        <w:rPr>
          <w:rFonts w:ascii="PT Astra Serif" w:hAnsi="PT Astra Serif"/>
          <w:sz w:val="28"/>
          <w:szCs w:val="28"/>
        </w:rPr>
        <w:t>подбадривать  друг друга. Поэтому работа у всех спорилась, и  время пролетело незаметно быстро.</w:t>
      </w: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:rsidR="00BE75F4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BE75F4" w:rsidRPr="00DF44C3" w:rsidRDefault="00BE75F4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4E0F2F" w:rsidRPr="00DF44C3" w:rsidRDefault="004E0F2F" w:rsidP="00DF44C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F44C3">
        <w:rPr>
          <w:rFonts w:ascii="PT Astra Serif" w:hAnsi="PT Astra Serif"/>
          <w:sz w:val="28"/>
          <w:szCs w:val="28"/>
        </w:rPr>
        <w:lastRenderedPageBreak/>
        <w:t xml:space="preserve">В </w:t>
      </w:r>
      <w:r w:rsidR="00F20D9D" w:rsidRPr="00DF44C3">
        <w:rPr>
          <w:rFonts w:ascii="PT Astra Serif" w:hAnsi="PT Astra Serif"/>
          <w:sz w:val="28"/>
          <w:szCs w:val="28"/>
        </w:rPr>
        <w:t>завершении субботника</w:t>
      </w:r>
      <w:r w:rsidRPr="00DF44C3">
        <w:rPr>
          <w:rFonts w:ascii="PT Astra Serif" w:hAnsi="PT Astra Serif"/>
          <w:sz w:val="28"/>
          <w:szCs w:val="28"/>
        </w:rPr>
        <w:t xml:space="preserve"> приятно было увидеть  результат – это красивая и ухоженная территория детского сада. Очень важно, что взрослые показали отличный пример подрастающему поколению. </w:t>
      </w:r>
      <w:r w:rsidR="00DF44C3" w:rsidRPr="00DF44C3">
        <w:rPr>
          <w:rFonts w:ascii="PT Astra Serif" w:hAnsi="PT Astra Serif"/>
          <w:sz w:val="28"/>
          <w:szCs w:val="28"/>
        </w:rPr>
        <w:t xml:space="preserve">Если человек живет с заботой об окружающей среде – это означает, что будущее Земли для него не пустой звук.  </w:t>
      </w:r>
      <w:r w:rsidRPr="00DF44C3">
        <w:rPr>
          <w:rFonts w:ascii="PT Astra Serif" w:hAnsi="PT Astra Serif"/>
          <w:sz w:val="28"/>
          <w:szCs w:val="28"/>
        </w:rPr>
        <w:t>Ведь любовь к Родине, к родному городу начинается именно с воспитания любви, уважения и правильного отношения к своему дому, детскому саду. </w:t>
      </w:r>
      <w:r w:rsidR="00F20D9D" w:rsidRPr="00DF44C3">
        <w:rPr>
          <w:rFonts w:ascii="PT Astra Serif" w:hAnsi="PT Astra Serif"/>
          <w:sz w:val="28"/>
          <w:szCs w:val="28"/>
        </w:rPr>
        <w:t>Гармония ребенка с природой обогащает его психику, совершенствует эстетический вкус и в целом способствует общему развитию.</w:t>
      </w:r>
    </w:p>
    <w:p w:rsidR="005C0E4E" w:rsidRPr="00DF44C3" w:rsidRDefault="005C0E4E" w:rsidP="00DF44C3">
      <w:pPr>
        <w:jc w:val="center"/>
        <w:rPr>
          <w:rFonts w:ascii="PT Astra Serif" w:hAnsi="PT Astra Serif"/>
          <w:sz w:val="28"/>
          <w:szCs w:val="28"/>
        </w:rPr>
      </w:pPr>
      <w:r w:rsidRPr="00DF44C3">
        <w:rPr>
          <w:rFonts w:ascii="PT Astra Serif" w:hAnsi="PT Astra Serif"/>
          <w:sz w:val="28"/>
          <w:szCs w:val="28"/>
        </w:rPr>
        <w:t>Мы благодарим всех участников субботника за отличную работу!</w:t>
      </w:r>
    </w:p>
    <w:p w:rsidR="00F20D9D" w:rsidRDefault="00F20D9D" w:rsidP="00DF44C3">
      <w:pPr>
        <w:jc w:val="center"/>
        <w:rPr>
          <w:rFonts w:ascii="PT Astra Serif" w:hAnsi="PT Astra Serif"/>
          <w:sz w:val="28"/>
          <w:szCs w:val="28"/>
        </w:rPr>
      </w:pPr>
      <w:r w:rsidRPr="00DF44C3">
        <w:rPr>
          <w:rFonts w:ascii="PT Astra Serif" w:hAnsi="PT Astra Serif"/>
          <w:sz w:val="28"/>
          <w:szCs w:val="28"/>
        </w:rPr>
        <w:t>«Вместе-лучше!»</w:t>
      </w:r>
    </w:p>
    <w:p w:rsidR="00BE75F4" w:rsidRPr="00DF44C3" w:rsidRDefault="001D2664" w:rsidP="00DF44C3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3122908</wp:posOffset>
            </wp:positionH>
            <wp:positionV relativeFrom="paragraph">
              <wp:posOffset>252730</wp:posOffset>
            </wp:positionV>
            <wp:extent cx="2807357" cy="3009900"/>
            <wp:effectExtent l="0" t="0" r="0" b="0"/>
            <wp:wrapNone/>
            <wp:docPr id="6" name="Рисунок 6" descr="D: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5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252730</wp:posOffset>
            </wp:positionV>
            <wp:extent cx="2893218" cy="3009900"/>
            <wp:effectExtent l="0" t="0" r="2540" b="0"/>
            <wp:wrapNone/>
            <wp:docPr id="5" name="Рисунок 5" descr="C:\Users\comp\Downloads\IMG-5d7ac486e7b80554a6df67dd8bccde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ownloads\IMG-5d7ac486e7b80554a6df67dd8bccde5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b="15309"/>
                    <a:stretch/>
                  </pic:blipFill>
                  <pic:spPr bwMode="auto">
                    <a:xfrm>
                      <a:off x="0" y="0"/>
                      <a:ext cx="2893218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5F4" w:rsidRPr="00DF4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E47"/>
    <w:rsid w:val="001D2664"/>
    <w:rsid w:val="00481E47"/>
    <w:rsid w:val="004E0F2F"/>
    <w:rsid w:val="005C0E4E"/>
    <w:rsid w:val="00B873D9"/>
    <w:rsid w:val="00BE75F4"/>
    <w:rsid w:val="00D563AB"/>
    <w:rsid w:val="00DF44C3"/>
    <w:rsid w:val="00EA34BF"/>
    <w:rsid w:val="00F2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2020-09-03T03:32:00Z</dcterms:created>
  <dcterms:modified xsi:type="dcterms:W3CDTF">2020-09-03T06:05:00Z</dcterms:modified>
</cp:coreProperties>
</file>