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6" w:rsidRDefault="006B1686" w:rsidP="00D316D5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«От того, как прошло детство, кто вёл</w:t>
      </w:r>
      <w:r w:rsidRPr="00D316D5">
        <w:rPr>
          <w:rFonts w:ascii="PT Astra Serif" w:eastAsia="Times New Roman" w:hAnsi="PT Astra Serif" w:cs="Times New Roman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ребенка за руку в детские годы, что вошло</w:t>
      </w:r>
      <w:r w:rsidRPr="00D316D5">
        <w:rPr>
          <w:rFonts w:ascii="PT Astra Serif" w:eastAsia="Times New Roman" w:hAnsi="PT Astra Serif" w:cs="Times New Roman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в его разум и сердце из окружающего мира -</w:t>
      </w:r>
      <w:r w:rsidRPr="00D316D5">
        <w:rPr>
          <w:rFonts w:ascii="PT Astra Serif" w:eastAsia="Times New Roman" w:hAnsi="PT Astra Serif" w:cs="Times New Roman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от этого в решающей степени зависит, каким</w:t>
      </w:r>
      <w:r w:rsidRPr="00D316D5">
        <w:rPr>
          <w:rFonts w:ascii="PT Astra Serif" w:eastAsia="Times New Roman" w:hAnsi="PT Astra Serif" w:cs="Times New Roman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человеком станет сегодняшний малыш».</w:t>
      </w:r>
      <w:r w:rsidRPr="00D316D5">
        <w:rPr>
          <w:rFonts w:ascii="PT Astra Serif" w:eastAsia="Times New Roman" w:hAnsi="PT Astra Serif" w:cs="Times New Roman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i/>
          <w:iCs/>
          <w:sz w:val="28"/>
          <w:szCs w:val="28"/>
        </w:rPr>
        <w:t>В.А.Сухомлинский</w:t>
      </w:r>
    </w:p>
    <w:p w:rsidR="0035658E" w:rsidRPr="00D316D5" w:rsidRDefault="0035658E" w:rsidP="00D316D5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216AC9" w:rsidRPr="00D316D5" w:rsidRDefault="006B1686" w:rsidP="00D316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316D5">
        <w:rPr>
          <w:rFonts w:ascii="PT Astra Serif" w:hAnsi="PT Astra Serif" w:cs="Times New Roman"/>
          <w:sz w:val="28"/>
          <w:szCs w:val="28"/>
        </w:rPr>
        <w:t>Использование музыкальных игр актуально в работе с детьми дошкольного возраста, так как именно игры в доступной и интересной форме, дают возможность ребенку удовлетворить свои потребности и желания разнообразно двигаться: бегать, прыгать, скакать, подражать животным, птицам и т.д.</w:t>
      </w:r>
      <w:r w:rsidR="00216AC9" w:rsidRPr="00D316D5">
        <w:rPr>
          <w:rFonts w:ascii="PT Astra Serif" w:eastAsia="Times New Roman" w:hAnsi="PT Astra Serif" w:cs="Times New Roman"/>
          <w:sz w:val="28"/>
          <w:szCs w:val="28"/>
        </w:rPr>
        <w:t xml:space="preserve"> Музыкально-</w:t>
      </w:r>
      <w:proofErr w:type="gramStart"/>
      <w:r w:rsidR="00216AC9" w:rsidRPr="00D316D5">
        <w:rPr>
          <w:rFonts w:ascii="PT Astra Serif" w:eastAsia="Times New Roman" w:hAnsi="PT Astra Serif" w:cs="Times New Roman"/>
          <w:sz w:val="28"/>
          <w:szCs w:val="28"/>
        </w:rPr>
        <w:t>ритмическое движение</w:t>
      </w:r>
      <w:proofErr w:type="gramEnd"/>
      <w:r w:rsidR="00216AC9" w:rsidRPr="00D316D5">
        <w:rPr>
          <w:rFonts w:ascii="PT Astra Serif" w:eastAsia="Times New Roman" w:hAnsi="PT Astra Serif" w:cs="Times New Roman"/>
          <w:sz w:val="28"/>
          <w:szCs w:val="28"/>
        </w:rPr>
        <w:t xml:space="preserve"> - это один из способов «проживания» образов, когда любой жест, движение становятся формой эмоционального выражения содержания.</w:t>
      </w:r>
    </w:p>
    <w:p w:rsidR="002743E6" w:rsidRPr="00D316D5" w:rsidRDefault="00216AC9" w:rsidP="00D316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316D5">
        <w:rPr>
          <w:rFonts w:ascii="PT Astra Serif" w:hAnsi="PT Astra Serif" w:cs="Times New Roman"/>
          <w:sz w:val="28"/>
          <w:szCs w:val="28"/>
        </w:rPr>
        <w:t>Положительный результат в работе по реализации разработанной системы музыкальных игр достигается в процессе совместной работы педагогов детского сада и родителей, при активной роли самого ребенка. Работа с родителями – одно из важнейших направлений по развитию движений. С этой целью создаем благоприятные условия для игровой деятельности дома.</w:t>
      </w:r>
    </w:p>
    <w:p w:rsidR="00E1376B" w:rsidRPr="00D316D5" w:rsidRDefault="00E1376B" w:rsidP="00D316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16D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Музыкально-ритмические игры с пением позволяют тренировать различные группы мышц и развивают координацию движений. </w:t>
      </w:r>
      <w:r w:rsidRPr="00D316D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6D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Музыка влияет на качество исполнения: улучшает пластичность движений, придает им мягкость и выразительность. </w:t>
      </w:r>
      <w:r w:rsidRPr="00D316D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6D5">
        <w:rPr>
          <w:rFonts w:ascii="PT Astra Serif" w:hAnsi="PT Astra Serif" w:cs="Times New Roman"/>
          <w:sz w:val="28"/>
          <w:szCs w:val="28"/>
          <w:shd w:val="clear" w:color="auto" w:fill="FFFFFF"/>
        </w:rPr>
        <w:t>Создание определенного образа развивает фантазию и слуховое внимание детей. Важно развивать умение детей выполнять движения в ритме музыки.</w:t>
      </w:r>
      <w:r w:rsidRPr="00D316D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👆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C" w:rsidRPr="00D316D5" w:rsidRDefault="001C5F75" w:rsidP="00D316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в музыкальном развитии дошкольников играет чувство ритма. В своей деятельности</w:t>
      </w:r>
      <w:r w:rsidR="00F43409"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я уделяю ему большое внимание и стараюсь систематически использовать </w:t>
      </w:r>
      <w:proofErr w:type="gramStart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ритмич</w:t>
      </w:r>
      <w:r w:rsidR="00EE350F"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еские упражнения</w:t>
      </w:r>
      <w:proofErr w:type="gramEnd"/>
      <w:r w:rsidR="00EE350F"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на музыкальных </w:t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занятиях с детьми.</w:t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Развитие чувства ритма происходит в игровой форме на основе детских стихов, </w:t>
      </w:r>
      <w:proofErr w:type="spellStart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. Детям очень нравится выполнять эти упражнения с различными предметами, которые помогают воспроизводить ритмические рисунки. Это могут быть кубики, палочки, ударные музыкальные инструменты (ложки, бубны, барабаны, музыкальные молоточки).</w:t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proofErr w:type="gramStart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способствуют речевому развитию дошкольников, развивают координацию движений, коммуник</w:t>
      </w:r>
      <w:r w:rsidR="00EE350F"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ативные качества (ребёнок легче </w:t>
      </w:r>
      <w:r w:rsidRPr="00D316D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идёт на контакт).</w:t>
      </w:r>
    </w:p>
    <w:p w:rsidR="00B5024C" w:rsidRDefault="00B5024C" w:rsidP="00B502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D316D5" w:rsidRDefault="00D316D5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B5024C" w:rsidRPr="007B32D2" w:rsidRDefault="00B5024C" w:rsidP="00B5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Упражнения с палочками</w:t>
      </w:r>
    </w:p>
    <w:p w:rsidR="001C5F75" w:rsidRPr="00934B16" w:rsidRDefault="001C5F75" w:rsidP="00EE350F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1C5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34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 вашему вниманию ритмические упражнения</w:t>
      </w:r>
      <w:r w:rsidRPr="001C5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5F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87AA0" w:rsidRDefault="00F43409">
      <w:pPr>
        <w:rPr>
          <w:rFonts w:ascii="Times New Roman" w:hAnsi="Times New Roman"/>
          <w:sz w:val="24"/>
          <w:szCs w:val="24"/>
        </w:rPr>
      </w:pPr>
      <w:r w:rsidRPr="00F4340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44085" cy="3076575"/>
            <wp:effectExtent l="19050" t="0" r="3865" b="0"/>
            <wp:docPr id="1" name="Рисунок 2" descr="http://kladraz.ru/upload/blogs2/2016/2/2328_e1419e60d7c297cefcd38734a84b9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2/2328_e1419e60d7c297cefcd38734a84b96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C3" w:rsidRPr="00F649B6" w:rsidRDefault="005136C3" w:rsidP="005136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9B6">
        <w:rPr>
          <w:rFonts w:ascii="Times New Roman" w:eastAsia="Times New Roman" w:hAnsi="Times New Roman" w:cs="Times New Roman"/>
          <w:b/>
          <w:bCs/>
          <w:sz w:val="28"/>
          <w:szCs w:val="28"/>
        </w:rPr>
        <w:t>Зашагали ножки</w:t>
      </w:r>
    </w:p>
    <w:p w:rsidR="00987AA0" w:rsidRDefault="005136C3" w:rsidP="005136C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(сидя на корточках, в каждой руке по палочке)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Зашагали ножки по прямой дорожке, - </w:t>
      </w: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ударять поочерёдно палочками по полу</w:t>
      </w:r>
      <w:proofErr w:type="gramStart"/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так, вот так – по прямой дорожке.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Побежали ножки по прямой дорожке, - </w:t>
      </w: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быстро ударять поочерёдно палочками по полу</w:t>
      </w:r>
      <w:proofErr w:type="gramStart"/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так, вот так – по прямой дорожке.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Поскакали ножки по прямой дорожке, - </w:t>
      </w: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ударять двумя палочками </w:t>
      </w:r>
      <w:proofErr w:type="spellStart"/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справа-слева</w:t>
      </w:r>
      <w:proofErr w:type="spellEnd"/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полу</w:t>
      </w:r>
      <w:proofErr w:type="gramStart"/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так, вот так – по прямой дорожке.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Заплясали ножки на прямой дорожке,</w:t>
      </w:r>
      <w:r w:rsidR="00B5024C"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ударять по очереди разными концами палочек о пол</w:t>
      </w:r>
      <w:proofErr w:type="gramStart"/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так, вот так – по прямой дорожке. 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Отдыхают ножки на прямой дорожке, - </w:t>
      </w:r>
      <w:r w:rsidRPr="00F64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положить палочки на пол, ручки под щёчки</w:t>
      </w:r>
      <w:r w:rsidRPr="00F649B6">
        <w:rPr>
          <w:rFonts w:ascii="Times New Roman" w:eastAsia="Times New Roman" w:hAnsi="Times New Roman" w:cs="Times New Roman"/>
          <w:sz w:val="28"/>
          <w:szCs w:val="28"/>
        </w:rPr>
        <w:br/>
      </w:r>
      <w:r w:rsidRPr="00F6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Больше ножки не стучат, потому что крепко спят.</w:t>
      </w:r>
    </w:p>
    <w:p w:rsidR="000F5FE3" w:rsidRDefault="000F5FE3" w:rsidP="005136C3">
      <w:pPr>
        <w:rPr>
          <w:rFonts w:ascii="Times New Roman" w:hAnsi="Times New Roman" w:cs="Times New Roman"/>
          <w:sz w:val="28"/>
          <w:szCs w:val="28"/>
        </w:rPr>
      </w:pPr>
      <w:r w:rsidRPr="000F5FE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4574" cy="3152775"/>
            <wp:effectExtent l="19050" t="0" r="7426" b="0"/>
            <wp:docPr id="7" name="Рисунок 3" descr="http://kladraz.ru/upload/blogs2/2016/2/2328_c304d3047fe6fa0183c01410936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2/2328_c304d3047fe6fa0183c0141093666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4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CB" w:rsidRDefault="00114ACB" w:rsidP="000F5F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FE3" w:rsidRPr="000F5FE3" w:rsidRDefault="000F5FE3" w:rsidP="000F5F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FE3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</w:t>
      </w:r>
    </w:p>
    <w:p w:rsidR="000F5FE3" w:rsidRDefault="000F5FE3" w:rsidP="000F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Зайка прыгал по лесочку – </w:t>
      </w:r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стучать поочерёдно быстро палочками по полу</w:t>
      </w:r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Прыг – скок, прыг – скок</w:t>
      </w:r>
      <w:proofErr w:type="gramStart"/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вумя палочками стучать </w:t>
      </w:r>
      <w:proofErr w:type="spellStart"/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справа-слева</w:t>
      </w:r>
      <w:proofErr w:type="spellEnd"/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Зайка спрятался за кочку. – </w:t>
      </w:r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чередовать удары палочкой о палочку перед собой – за спиной</w:t>
      </w:r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его найти не смог. – </w:t>
      </w:r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руки с палочками за спиной, поднять плечи («удивиться»)</w:t>
      </w:r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 лесу похожу, - </w:t>
      </w:r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стучать поочерёдно палочками по полу (шаги)</w:t>
      </w:r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  <w:r w:rsidRPr="000F5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зайчишку отыщу! – </w:t>
      </w:r>
      <w:r w:rsidRPr="000F5F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приложить палочки к голове – «ушки»</w:t>
      </w:r>
      <w:r w:rsidRPr="000F5F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503F" w:rsidRPr="000F5FE3" w:rsidRDefault="0027503F" w:rsidP="000F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E3" w:rsidRDefault="0027503F" w:rsidP="005136C3">
      <w:pPr>
        <w:rPr>
          <w:rFonts w:ascii="Times New Roman" w:hAnsi="Times New Roman" w:cs="Times New Roman"/>
          <w:sz w:val="28"/>
          <w:szCs w:val="28"/>
        </w:rPr>
      </w:pPr>
      <w:r w:rsidRPr="0027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95650" cy="3819525"/>
            <wp:effectExtent l="0" t="0" r="0" b="9525"/>
            <wp:docPr id="8" name="Рисунок 4" descr="http://kladraz.ru/upload/blogs2/2016/2/2328_66486b626b7e696bfcc7ccc6f4f36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2/2328_66486b626b7e696bfcc7ccc6f4f36c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F9" w:rsidRPr="00727E42" w:rsidRDefault="007539F9" w:rsidP="007539F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E42">
        <w:rPr>
          <w:rFonts w:ascii="Times New Roman" w:eastAsia="Times New Roman" w:hAnsi="Times New Roman" w:cs="Times New Roman"/>
          <w:b/>
          <w:bCs/>
          <w:sz w:val="28"/>
          <w:szCs w:val="28"/>
        </w:rPr>
        <w:t>Дождь</w:t>
      </w:r>
    </w:p>
    <w:p w:rsidR="00D316D5" w:rsidRDefault="007539F9" w:rsidP="00753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Дождь по улице идёт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ударять по очереди палочками по полу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Кап-кап, кап-кап.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Громко песенку поёт: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ударять по очереди палочками по полу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Кап-кап, кап-кап.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Дождик, дождик, подожди,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 палочкой справа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в окошко не стучи!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слева</w:t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нас, дождик, не пугай! -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ударять по очереди палочками по полу</w:t>
      </w:r>
      <w:proofErr w:type="gramStart"/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ошалил и перестань! – </w:t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</w:t>
      </w:r>
      <w:proofErr w:type="gramStart"/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753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конце поднять палочки вверх</w:t>
      </w:r>
    </w:p>
    <w:p w:rsidR="00D316D5" w:rsidRDefault="00D316D5" w:rsidP="00753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16D5" w:rsidRDefault="00D316D5" w:rsidP="00753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16D5" w:rsidRDefault="00D316D5" w:rsidP="00753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16D5" w:rsidRDefault="00D316D5" w:rsidP="00753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39F9" w:rsidRPr="00934B16" w:rsidRDefault="007539F9" w:rsidP="007539F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53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39F9" w:rsidRDefault="00E82876" w:rsidP="005136C3">
      <w:pPr>
        <w:rPr>
          <w:rFonts w:ascii="Times New Roman" w:hAnsi="Times New Roman" w:cs="Times New Roman"/>
          <w:sz w:val="28"/>
          <w:szCs w:val="28"/>
        </w:rPr>
      </w:pPr>
      <w:r w:rsidRPr="00E8287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4500" cy="2724150"/>
            <wp:effectExtent l="0" t="0" r="0" b="0"/>
            <wp:docPr id="9" name="Рисунок 5" descr="http://kladraz.ru/upload/blogs2/2016/2/2328_e36045e23bd537ae2ef07787a4e1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2/2328_e36045e23bd537ae2ef07787a4e14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A3" w:rsidRPr="00727E42" w:rsidRDefault="009470A3" w:rsidP="009470A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E42">
        <w:rPr>
          <w:rFonts w:ascii="Times New Roman" w:eastAsia="Times New Roman" w:hAnsi="Times New Roman" w:cs="Times New Roman"/>
          <w:b/>
          <w:bCs/>
          <w:sz w:val="28"/>
          <w:szCs w:val="28"/>
        </w:rPr>
        <w:t>Солдаты</w:t>
      </w:r>
    </w:p>
    <w:p w:rsidR="009470A3" w:rsidRPr="009470A3" w:rsidRDefault="009470A3" w:rsidP="0094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Аты-баты</w:t>
      </w:r>
      <w:proofErr w:type="spellEnd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баты, – </w:t>
      </w:r>
      <w:r w:rsidRPr="00947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 на каждый слог</w:t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дороге шли солдаты! – </w:t>
      </w:r>
      <w:r w:rsidRPr="00947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ударять по очереди палочками по полу</w:t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шагали</w:t>
      </w:r>
      <w:proofErr w:type="gramStart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r w:rsidRPr="00947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 на каждый слог</w:t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ножки поднимали! – </w:t>
      </w:r>
      <w:r w:rsidRPr="00947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ударять по очереди палочками по полу</w:t>
      </w:r>
      <w:r w:rsidRPr="009470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470A3" w:rsidRDefault="00323DAF" w:rsidP="005136C3">
      <w:pPr>
        <w:rPr>
          <w:rFonts w:ascii="Times New Roman" w:hAnsi="Times New Roman" w:cs="Times New Roman"/>
          <w:sz w:val="28"/>
          <w:szCs w:val="28"/>
        </w:rPr>
      </w:pPr>
      <w:r w:rsidRPr="00323D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3190875"/>
            <wp:effectExtent l="19050" t="0" r="9525" b="0"/>
            <wp:docPr id="10" name="Рисунок 6" descr="http://kladraz.ru/upload/blogs2/2016/2/2328_3f199f86e92dbfa0f381ead11f948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2/2328_3f199f86e92dbfa0f381ead11f9487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AF" w:rsidRPr="00727E42" w:rsidRDefault="00323DAF" w:rsidP="00323D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E42">
        <w:rPr>
          <w:rFonts w:ascii="Times New Roman" w:eastAsia="Times New Roman" w:hAnsi="Times New Roman" w:cs="Times New Roman"/>
          <w:b/>
          <w:bCs/>
          <w:sz w:val="28"/>
          <w:szCs w:val="28"/>
        </w:rPr>
        <w:t>Козлик</w:t>
      </w:r>
    </w:p>
    <w:p w:rsidR="00323DAF" w:rsidRPr="00F649B6" w:rsidRDefault="00323DAF" w:rsidP="00D31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Вышел козлик погулять, – </w:t>
      </w:r>
      <w:r w:rsidRPr="0032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по очереди палочками по полу</w:t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 рожки поразмять. – </w:t>
      </w:r>
      <w:r w:rsidRPr="0032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приложить палочки к голове</w:t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копытцами стучит, – </w:t>
      </w:r>
      <w:r w:rsidRPr="0032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палочкой о палочку</w:t>
      </w:r>
      <w:proofErr w:type="gramStart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козлячьи</w:t>
      </w:r>
      <w:proofErr w:type="spellEnd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говорит: </w:t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Бе-бе-бе</w:t>
      </w:r>
      <w:proofErr w:type="spellEnd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бе-бе-бе</w:t>
      </w:r>
      <w:proofErr w:type="spellEnd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– </w:t>
      </w:r>
      <w:r w:rsidRPr="0032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на каждый слог палочкой о палочку</w:t>
      </w:r>
      <w:proofErr w:type="gramStart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23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 весело мне! – </w:t>
      </w:r>
      <w:r w:rsidRPr="0032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стучать двумя палочками по полу</w:t>
      </w:r>
    </w:p>
    <w:sectPr w:rsidR="00323DAF" w:rsidRPr="00F649B6" w:rsidSect="00E0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76B"/>
    <w:rsid w:val="000F5FE3"/>
    <w:rsid w:val="00114ACB"/>
    <w:rsid w:val="001C5F75"/>
    <w:rsid w:val="00216AC9"/>
    <w:rsid w:val="002743E6"/>
    <w:rsid w:val="0027503F"/>
    <w:rsid w:val="00323DAF"/>
    <w:rsid w:val="0035658E"/>
    <w:rsid w:val="005136C3"/>
    <w:rsid w:val="006B1686"/>
    <w:rsid w:val="00727E42"/>
    <w:rsid w:val="007539F9"/>
    <w:rsid w:val="007B32D2"/>
    <w:rsid w:val="009470A3"/>
    <w:rsid w:val="00987AA0"/>
    <w:rsid w:val="00A54904"/>
    <w:rsid w:val="00B5024C"/>
    <w:rsid w:val="00C35553"/>
    <w:rsid w:val="00D316D5"/>
    <w:rsid w:val="00E04290"/>
    <w:rsid w:val="00E1376B"/>
    <w:rsid w:val="00E82876"/>
    <w:rsid w:val="00EE350F"/>
    <w:rsid w:val="00F43409"/>
    <w:rsid w:val="00F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MaksimovaNS</cp:lastModifiedBy>
  <cp:revision>25</cp:revision>
  <dcterms:created xsi:type="dcterms:W3CDTF">2020-05-04T06:18:00Z</dcterms:created>
  <dcterms:modified xsi:type="dcterms:W3CDTF">2020-05-04T08:48:00Z</dcterms:modified>
</cp:coreProperties>
</file>