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232D0" w:rsidTr="00F232D0">
        <w:tc>
          <w:tcPr>
            <w:tcW w:w="5069" w:type="dxa"/>
          </w:tcPr>
          <w:p w:rsidR="00F232D0" w:rsidRDefault="00F232D0" w:rsidP="003326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655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 wp14:anchorId="3D236D17" wp14:editId="131CDED4">
                  <wp:extent cx="2763672" cy="26817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764934" cy="26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232D0" w:rsidRPr="00332655" w:rsidRDefault="00F232D0" w:rsidP="00F232D0">
            <w:pPr>
              <w:ind w:firstLine="7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32655">
              <w:rPr>
                <w:rFonts w:ascii="PT Astra Serif" w:hAnsi="PT Astra Serif"/>
                <w:b/>
                <w:sz w:val="28"/>
                <w:szCs w:val="28"/>
              </w:rPr>
              <w:t>«Игры из ничего»</w:t>
            </w:r>
          </w:p>
          <w:p w:rsidR="00F232D0" w:rsidRDefault="00F232D0" w:rsidP="00F232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332655">
              <w:rPr>
                <w:rFonts w:ascii="PT Astra Serif" w:hAnsi="PT Astra Serif"/>
                <w:b/>
                <w:sz w:val="28"/>
                <w:szCs w:val="28"/>
              </w:rPr>
              <w:t>онсультация для родителей</w:t>
            </w:r>
          </w:p>
        </w:tc>
      </w:tr>
    </w:tbl>
    <w:p w:rsidR="00F232D0" w:rsidRDefault="00F232D0" w:rsidP="0033265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Почему так важно, для детей развитие мелкой моторки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</w:t>
      </w:r>
      <w:r w:rsidRPr="00332655">
        <w:rPr>
          <w:rFonts w:ascii="PT Astra Serif" w:hAnsi="PT Astra Serif"/>
          <w:sz w:val="28"/>
          <w:szCs w:val="28"/>
        </w:rPr>
        <w:t>а, мы активизиру</w:t>
      </w:r>
      <w:bookmarkStart w:id="0" w:name="_GoBack"/>
      <w:bookmarkEnd w:id="0"/>
      <w:r w:rsidRPr="00332655">
        <w:rPr>
          <w:rFonts w:ascii="PT Astra Serif" w:hAnsi="PT Astra Serif"/>
          <w:sz w:val="28"/>
          <w:szCs w:val="28"/>
        </w:rPr>
        <w:t>ем и соседние зоны, отвечающие за речь.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 Пальцы рук наделены большим количеством рецепторов, посылающих импульсы в центральную нервную систему человека. Чем выше двигательная активность, тем лучше развита речь. Если с малышом заниматься, </w:t>
      </w:r>
      <w:r w:rsidRPr="00332655">
        <w:rPr>
          <w:rFonts w:ascii="PT Astra Serif" w:hAnsi="PT Astra Serif"/>
          <w:sz w:val="28"/>
          <w:szCs w:val="28"/>
        </w:rPr>
        <w:t xml:space="preserve">то пальчики становятся гибкими, ловкими и способными. Обычно ребёнок с развитой мелкой моторикой умеет логически рассуждать, у него достаточно </w:t>
      </w:r>
      <w:proofErr w:type="gramStart"/>
      <w:r w:rsidRPr="00332655">
        <w:rPr>
          <w:rFonts w:ascii="PT Astra Serif" w:hAnsi="PT Astra Serif"/>
          <w:sz w:val="28"/>
          <w:szCs w:val="28"/>
        </w:rPr>
        <w:t>развиты</w:t>
      </w:r>
      <w:proofErr w:type="gramEnd"/>
      <w:r w:rsidRPr="00332655">
        <w:rPr>
          <w:rFonts w:ascii="PT Astra Serif" w:hAnsi="PT Astra Serif"/>
          <w:sz w:val="28"/>
          <w:szCs w:val="28"/>
        </w:rPr>
        <w:t xml:space="preserve"> память, внимание, связная речь.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Если ребёнок активно поворачивает лист бумаги при рисовании или закраши</w:t>
      </w:r>
      <w:r w:rsidRPr="00332655">
        <w:rPr>
          <w:rFonts w:ascii="PT Astra Serif" w:hAnsi="PT Astra Serif"/>
          <w:sz w:val="28"/>
          <w:szCs w:val="28"/>
        </w:rPr>
        <w:t xml:space="preserve">вании, вас это должно насторожить. В этом случае ребёнок заменяет умение менять направление линии при помощи тонких движений пальцев поворачиванием листа, лишая себя этим тренировки пальцев и руки. 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Есть дети, которые рисуют слишком маленькие предметы, к</w:t>
      </w:r>
      <w:r w:rsidRPr="00332655">
        <w:rPr>
          <w:rFonts w:ascii="PT Astra Serif" w:hAnsi="PT Astra Serif"/>
          <w:sz w:val="28"/>
          <w:szCs w:val="28"/>
        </w:rPr>
        <w:t>ак правило, это свидетельствует о жёсткой фиксации кисти при рисовании. Данный недостаток можно выявить, предложив ребёнку нарисовать одним движением круг диаметром примерно 3 – 4 см (по образцу). Если ребёнок имеет склонность фиксировать кисть на плоскост</w:t>
      </w:r>
      <w:r w:rsidRPr="00332655">
        <w:rPr>
          <w:rFonts w:ascii="PT Astra Serif" w:hAnsi="PT Astra Serif"/>
          <w:sz w:val="28"/>
          <w:szCs w:val="28"/>
        </w:rPr>
        <w:t>и, он не справится с этой задачей: он нарисует вам вместо круга овал, или круг, но значительно меньшего диаметра или рисовать круг он будет в несколько приёмов, передвигая руку.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Работу по развитию мелкой моторики рук нужно вести с самого раннего возраста и</w:t>
      </w:r>
      <w:r w:rsidRPr="00332655">
        <w:rPr>
          <w:rFonts w:ascii="PT Astra Serif" w:hAnsi="PT Astra Serif"/>
          <w:sz w:val="28"/>
          <w:szCs w:val="28"/>
        </w:rPr>
        <w:t xml:space="preserve"> регулярно: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•</w:t>
      </w:r>
      <w:r w:rsidRPr="00332655">
        <w:rPr>
          <w:rFonts w:ascii="PT Astra Serif" w:hAnsi="PT Astra Serif"/>
          <w:sz w:val="28"/>
          <w:szCs w:val="28"/>
        </w:rPr>
        <w:tab/>
        <w:t>Уже в младенчестве можно выполнять массаж пальчиков, воздействуя тем самым на активные точки, связанные с корой головного мозга.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32655">
        <w:rPr>
          <w:rFonts w:ascii="PT Astra Serif" w:hAnsi="PT Astra Serif"/>
          <w:sz w:val="28"/>
          <w:szCs w:val="28"/>
        </w:rPr>
        <w:t>•</w:t>
      </w:r>
      <w:r w:rsidRPr="00332655">
        <w:rPr>
          <w:rFonts w:ascii="PT Astra Serif" w:hAnsi="PT Astra Serif"/>
          <w:sz w:val="28"/>
          <w:szCs w:val="28"/>
        </w:rPr>
        <w:tab/>
        <w:t>В раннем и младшем дошкольном возрасте полезно выполнять простые упражнения, сопровождаемые стихотворным тексто</w:t>
      </w:r>
      <w:r w:rsidRPr="00332655">
        <w:rPr>
          <w:rFonts w:ascii="PT Astra Serif" w:hAnsi="PT Astra Serif"/>
          <w:sz w:val="28"/>
          <w:szCs w:val="28"/>
        </w:rPr>
        <w:t>м (например «Сорока», не забывать о развитии элементарных навыков самообслуживания (застёгивание и расстёгивание пуговиц, завязывание шнурков и т. д.)</w:t>
      </w:r>
      <w:proofErr w:type="gramEnd"/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lastRenderedPageBreak/>
        <w:t>•</w:t>
      </w:r>
      <w:r w:rsidRPr="00332655">
        <w:rPr>
          <w:rFonts w:ascii="PT Astra Serif" w:hAnsi="PT Astra Serif"/>
          <w:sz w:val="28"/>
          <w:szCs w:val="28"/>
        </w:rPr>
        <w:tab/>
        <w:t>В старшем дошкольном возрасте работа по развитию мелкой моторики и координаций руки должна стать важной</w:t>
      </w:r>
      <w:r w:rsidRPr="00332655">
        <w:rPr>
          <w:rFonts w:ascii="PT Astra Serif" w:hAnsi="PT Astra Serif"/>
          <w:sz w:val="28"/>
          <w:szCs w:val="28"/>
        </w:rPr>
        <w:t xml:space="preserve"> составляющей подготовки к школе, в частности к письму.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 Вы должны понять, что развитие мелкой моторики возможно только в игровой форме, постарайтесь не забывать хвалить ребёнка, создавая ситуации успеха.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Мелкую моторику рук развивают:  продуктивные ви</w:t>
      </w:r>
      <w:r w:rsidRPr="00332655">
        <w:rPr>
          <w:rFonts w:ascii="PT Astra Serif" w:hAnsi="PT Astra Serif"/>
          <w:sz w:val="28"/>
          <w:szCs w:val="28"/>
        </w:rPr>
        <w:t>ды деятельности (лепка, конструирование, рисование, аппликация)</w:t>
      </w:r>
      <w:proofErr w:type="gramStart"/>
      <w:r w:rsidRPr="00332655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332655">
        <w:rPr>
          <w:rFonts w:ascii="PT Astra Serif" w:hAnsi="PT Astra Serif"/>
          <w:sz w:val="28"/>
          <w:szCs w:val="28"/>
        </w:rPr>
        <w:t xml:space="preserve"> массаж,  пальчиковые игры, дидактические игры (</w:t>
      </w:r>
      <w:proofErr w:type="spellStart"/>
      <w:r w:rsidRPr="00332655">
        <w:rPr>
          <w:rFonts w:ascii="PT Astra Serif" w:hAnsi="PT Astra Serif"/>
          <w:sz w:val="28"/>
          <w:szCs w:val="28"/>
        </w:rPr>
        <w:t>мозайка</w:t>
      </w:r>
      <w:proofErr w:type="spellEnd"/>
      <w:r w:rsidRPr="00332655">
        <w:rPr>
          <w:rFonts w:ascii="PT Astra Serif" w:hAnsi="PT Astra Serif"/>
          <w:sz w:val="28"/>
          <w:szCs w:val="28"/>
        </w:rPr>
        <w:t xml:space="preserve">, игрушки-шнуровки, пирамидки, кубики, рамки и вкладыши, </w:t>
      </w:r>
      <w:proofErr w:type="spellStart"/>
      <w:r w:rsidRPr="00332655">
        <w:rPr>
          <w:rFonts w:ascii="PT Astra Serif" w:hAnsi="PT Astra Serif"/>
          <w:sz w:val="28"/>
          <w:szCs w:val="28"/>
        </w:rPr>
        <w:t>пазлы</w:t>
      </w:r>
      <w:proofErr w:type="spellEnd"/>
      <w:r w:rsidRPr="00332655">
        <w:rPr>
          <w:rFonts w:ascii="PT Astra Serif" w:hAnsi="PT Astra Serif"/>
          <w:sz w:val="28"/>
          <w:szCs w:val="28"/>
        </w:rPr>
        <w:t>, пальчиковый театр и т.д.), игры с использованием нестандартного оборудов</w:t>
      </w:r>
      <w:r w:rsidRPr="00332655">
        <w:rPr>
          <w:rFonts w:ascii="PT Astra Serif" w:hAnsi="PT Astra Serif"/>
          <w:sz w:val="28"/>
          <w:szCs w:val="28"/>
        </w:rPr>
        <w:t>ания (крупой, бусинками, пуговицами, мелкими камешками, песком, водой и т.д.).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Массаж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</w:t>
      </w:r>
      <w:r w:rsidRPr="00332655">
        <w:rPr>
          <w:rFonts w:ascii="PT Astra Serif" w:hAnsi="PT Astra Serif"/>
          <w:sz w:val="28"/>
          <w:szCs w:val="28"/>
        </w:rPr>
        <w:t>ров.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</w:t>
      </w:r>
      <w:r w:rsidRPr="00332655">
        <w:rPr>
          <w:rFonts w:ascii="PT Astra Serif" w:hAnsi="PT Astra Serif"/>
          <w:sz w:val="28"/>
          <w:szCs w:val="28"/>
        </w:rPr>
        <w:t xml:space="preserve">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 мизинца — на работе сердца. 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Массаж су-</w:t>
      </w:r>
      <w:proofErr w:type="spellStart"/>
      <w:r w:rsidRPr="00332655">
        <w:rPr>
          <w:rFonts w:ascii="PT Astra Serif" w:hAnsi="PT Astra Serif"/>
          <w:sz w:val="28"/>
          <w:szCs w:val="28"/>
        </w:rPr>
        <w:t>джок</w:t>
      </w:r>
      <w:proofErr w:type="spellEnd"/>
      <w:r w:rsidRPr="00332655">
        <w:rPr>
          <w:rFonts w:ascii="PT Astra Serif" w:hAnsi="PT Astra Serif"/>
          <w:sz w:val="28"/>
          <w:szCs w:val="28"/>
        </w:rPr>
        <w:t xml:space="preserve">  мячиком нужно совершать движения по с</w:t>
      </w:r>
      <w:r w:rsidRPr="00332655">
        <w:rPr>
          <w:rFonts w:ascii="PT Astra Serif" w:hAnsi="PT Astra Serif"/>
          <w:sz w:val="28"/>
          <w:szCs w:val="28"/>
        </w:rPr>
        <w:t>пирали от центра ладони к кончикам пальцев; практический совет: мячик должен быть твердым, то есть не должен легко деформироваться (тогда воздействие будет максимальным).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 Сегодня на прилавках магазинов достаточно игр на развитие мелкой моторики рук (шнур</w:t>
      </w:r>
      <w:r w:rsidRPr="00332655">
        <w:rPr>
          <w:rFonts w:ascii="PT Astra Serif" w:hAnsi="PT Astra Serif"/>
          <w:sz w:val="28"/>
          <w:szCs w:val="28"/>
        </w:rPr>
        <w:t xml:space="preserve">овки, сенсорное панно, наборы тканевых образцов различной фактуры). Мы </w:t>
      </w:r>
      <w:r w:rsidRPr="00332655">
        <w:rPr>
          <w:rFonts w:ascii="PT Astra Serif" w:hAnsi="PT Astra Serif"/>
          <w:sz w:val="28"/>
          <w:szCs w:val="28"/>
          <w:highlight w:val="white"/>
        </w:rPr>
        <w:t>предлагаем вам некоторые игры и упражнения, которые вы легко сможете провести с ребенком дома, не отрываясь от домашних дел</w:t>
      </w:r>
      <w:r w:rsidRPr="00332655">
        <w:rPr>
          <w:rFonts w:ascii="PT Astra Serif" w:hAnsi="PT Astra Serif"/>
          <w:color w:val="231F20"/>
          <w:sz w:val="28"/>
          <w:szCs w:val="28"/>
          <w:highlight w:val="white"/>
        </w:rPr>
        <w:t>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</w:t>
      </w:r>
      <w:r w:rsidRPr="00332655">
        <w:rPr>
          <w:rFonts w:ascii="PT Astra Serif" w:hAnsi="PT Astra Serif"/>
          <w:sz w:val="28"/>
          <w:szCs w:val="28"/>
        </w:rPr>
        <w:t>Игры на кухне</w:t>
      </w:r>
      <w:r w:rsidRPr="00332655">
        <w:rPr>
          <w:rFonts w:ascii="PT Astra Serif" w:hAnsi="PT Astra Serif"/>
          <w:sz w:val="28"/>
          <w:szCs w:val="28"/>
        </w:rPr>
        <w:t>»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«Взбиваем крем». Вам понадобиться </w:t>
      </w:r>
      <w:r w:rsidRPr="00332655">
        <w:rPr>
          <w:rFonts w:ascii="PT Astra Serif" w:hAnsi="PT Astra Serif"/>
          <w:sz w:val="28"/>
          <w:szCs w:val="28"/>
        </w:rPr>
        <w:t>венчик для</w:t>
      </w:r>
      <w:r w:rsidRPr="00332655">
        <w:rPr>
          <w:rFonts w:ascii="PT Astra Serif" w:hAnsi="PT Astra Serif"/>
          <w:sz w:val="28"/>
          <w:szCs w:val="28"/>
        </w:rPr>
        <w:t xml:space="preserve"> взбивания крема, миска с водой, немного шампуня.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«Помочь Золушке». Возьмите поднос, две миски (одна из которых с фасолью им горохом) и предложите ребенку разобрать крупы.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«Волшебное сито</w:t>
      </w:r>
      <w:r w:rsidRPr="00332655">
        <w:rPr>
          <w:rFonts w:ascii="PT Astra Serif" w:hAnsi="PT Astra Serif"/>
          <w:sz w:val="28"/>
          <w:szCs w:val="28"/>
        </w:rPr>
        <w:t xml:space="preserve">». </w:t>
      </w:r>
      <w:r w:rsidRPr="00332655">
        <w:rPr>
          <w:rFonts w:ascii="PT Astra Serif" w:hAnsi="PT Astra Serif"/>
          <w:sz w:val="28"/>
          <w:szCs w:val="28"/>
        </w:rPr>
        <w:t>Покажите  ребенку сито, две миски (в одной из которых рис и манка)</w:t>
      </w:r>
      <w:r w:rsidRPr="00332655">
        <w:rPr>
          <w:rFonts w:ascii="PT Astra Serif" w:hAnsi="PT Astra Serif"/>
          <w:sz w:val="28"/>
          <w:szCs w:val="28"/>
        </w:rPr>
        <w:t>, объясните, что зерна риса крупнее и не просыпаются через сито.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 </w:t>
      </w:r>
      <w:r w:rsidRPr="00332655">
        <w:rPr>
          <w:rFonts w:ascii="PT Astra Serif" w:hAnsi="PT Astra Serif"/>
          <w:sz w:val="28"/>
          <w:szCs w:val="28"/>
        </w:rPr>
        <w:t xml:space="preserve">«Пересыпаем ложкой» </w:t>
      </w:r>
      <w:r w:rsidRPr="00332655">
        <w:rPr>
          <w:rFonts w:ascii="PT Astra Serif" w:hAnsi="PT Astra Serif"/>
          <w:sz w:val="28"/>
          <w:szCs w:val="28"/>
        </w:rPr>
        <w:t xml:space="preserve">Вам понадобиться </w:t>
      </w:r>
      <w:r w:rsidRPr="00332655">
        <w:rPr>
          <w:rFonts w:ascii="PT Astra Serif" w:hAnsi="PT Astra Serif"/>
          <w:sz w:val="28"/>
          <w:szCs w:val="28"/>
        </w:rPr>
        <w:t>поднос, две чашки: слева — чашка с крупой, а справа — пустая (обе чашки должны быть сухими) и ложка, объясните ребенку, что действовать нужно только ложк</w:t>
      </w:r>
      <w:r w:rsidRPr="00332655">
        <w:rPr>
          <w:rFonts w:ascii="PT Astra Serif" w:hAnsi="PT Astra Serif"/>
          <w:sz w:val="28"/>
          <w:szCs w:val="28"/>
        </w:rPr>
        <w:t>ой.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 xml:space="preserve">«Рисуем дорожки». Возьмите поднос, манную  крупу и ватные палочки </w:t>
      </w:r>
    </w:p>
    <w:p w:rsidR="00966963" w:rsidRPr="00332655" w:rsidRDefault="00F232D0" w:rsidP="00332655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«Перекладывание двумя пальчиками» Дайте ребенку макаронные изделия средней величины в одной чашечке, попросите переложить в другую, захватывая двумя пальцами.</w:t>
      </w:r>
    </w:p>
    <w:p w:rsidR="00966963" w:rsidRPr="00332655" w:rsidRDefault="00F232D0" w:rsidP="003326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«Игры в ванной комнате»</w:t>
      </w:r>
    </w:p>
    <w:p w:rsidR="00966963" w:rsidRPr="00332655" w:rsidRDefault="00F232D0" w:rsidP="00332655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lastRenderedPageBreak/>
        <w:t xml:space="preserve">«Водяные струйки». Вам понадобиться пустой флакон из-под шампуня или пластиковая бутылка с несколькими дырочками. </w:t>
      </w:r>
    </w:p>
    <w:p w:rsidR="00966963" w:rsidRPr="00332655" w:rsidRDefault="00F232D0" w:rsidP="00332655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«Напои зверей». Необходимо взять пустые емкости разной величины, животных и птиц (резиновых или пластмассовых) разной величины. Обращать вним</w:t>
      </w:r>
      <w:r w:rsidRPr="00332655">
        <w:rPr>
          <w:rFonts w:ascii="PT Astra Serif" w:hAnsi="PT Astra Serif"/>
          <w:sz w:val="28"/>
          <w:szCs w:val="28"/>
        </w:rPr>
        <w:t>ание на соответствие величины животного и поилки.</w:t>
      </w:r>
    </w:p>
    <w:p w:rsidR="00966963" w:rsidRPr="00332655" w:rsidRDefault="00F232D0" w:rsidP="00332655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«Выловим из воды». Возьмите поднос, две миски (одна из них с водой), ситечко с ручкой. В воде плавают 3—4 шарика (разного цвета). Предлагаем вылавливать шарики по одному.</w:t>
      </w:r>
    </w:p>
    <w:p w:rsidR="00966963" w:rsidRPr="00332655" w:rsidRDefault="00F232D0" w:rsidP="00332655">
      <w:pPr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2655">
        <w:rPr>
          <w:rFonts w:ascii="PT Astra Serif" w:hAnsi="PT Astra Serif"/>
          <w:sz w:val="28"/>
          <w:szCs w:val="28"/>
        </w:rPr>
        <w:t>«Выжимание губки». Необходимо взять</w:t>
      </w:r>
      <w:r w:rsidRPr="00332655">
        <w:rPr>
          <w:rFonts w:ascii="PT Astra Serif" w:hAnsi="PT Astra Serif"/>
          <w:sz w:val="28"/>
          <w:szCs w:val="28"/>
        </w:rPr>
        <w:t xml:space="preserve"> поднос, две миски (одна из них с водой), средней величины губка, рассчитанная по размеру на ручку ребенка. Макать губку в одну миску и отжимать в другую.</w:t>
      </w:r>
    </w:p>
    <w:p w:rsidR="00966963" w:rsidRPr="00332655" w:rsidRDefault="00F232D0" w:rsidP="0033265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32655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332655">
        <w:rPr>
          <w:rFonts w:ascii="PT Astra Serif" w:hAnsi="PT Astra Serif"/>
          <w:sz w:val="28"/>
          <w:szCs w:val="28"/>
        </w:rPr>
        <w:t xml:space="preserve"> </w:t>
      </w:r>
    </w:p>
    <w:p w:rsidR="00966963" w:rsidRPr="00332655" w:rsidRDefault="00F232D0" w:rsidP="00332655">
      <w:pPr>
        <w:spacing w:after="0" w:line="240" w:lineRule="auto"/>
        <w:ind w:firstLine="708"/>
        <w:jc w:val="right"/>
        <w:rPr>
          <w:rFonts w:ascii="PT Astra Serif" w:hAnsi="PT Astra Serif"/>
          <w:b/>
          <w:i/>
          <w:sz w:val="28"/>
          <w:szCs w:val="28"/>
        </w:rPr>
      </w:pPr>
      <w:r w:rsidRPr="00332655">
        <w:rPr>
          <w:rFonts w:ascii="PT Astra Serif" w:hAnsi="PT Astra Serif"/>
          <w:i/>
          <w:sz w:val="28"/>
          <w:szCs w:val="28"/>
        </w:rPr>
        <w:t>Подготовили учителя-логопеды:  Егорова О.Г.</w:t>
      </w:r>
    </w:p>
    <w:p w:rsidR="00966963" w:rsidRPr="00332655" w:rsidRDefault="00F232D0" w:rsidP="00332655">
      <w:pPr>
        <w:spacing w:after="0" w:line="240" w:lineRule="auto"/>
        <w:ind w:firstLine="708"/>
        <w:jc w:val="right"/>
        <w:rPr>
          <w:rFonts w:ascii="PT Astra Serif" w:hAnsi="PT Astra Serif"/>
          <w:b/>
          <w:i/>
          <w:sz w:val="28"/>
          <w:szCs w:val="28"/>
        </w:rPr>
      </w:pPr>
      <w:r w:rsidRPr="00332655">
        <w:rPr>
          <w:rFonts w:ascii="PT Astra Serif" w:hAnsi="PT Astra Serif"/>
          <w:i/>
          <w:sz w:val="28"/>
          <w:szCs w:val="28"/>
        </w:rPr>
        <w:t xml:space="preserve">                          </w:t>
      </w:r>
      <w:r w:rsidRPr="00332655">
        <w:rPr>
          <w:rFonts w:ascii="PT Astra Serif" w:hAnsi="PT Astra Serif"/>
          <w:i/>
          <w:sz w:val="28"/>
          <w:szCs w:val="28"/>
        </w:rPr>
        <w:t xml:space="preserve">                               Петрова Т.Н.</w:t>
      </w:r>
    </w:p>
    <w:p w:rsidR="00332655" w:rsidRPr="00332655" w:rsidRDefault="00332655">
      <w:pPr>
        <w:spacing w:after="0" w:line="240" w:lineRule="auto"/>
        <w:ind w:firstLine="708"/>
        <w:jc w:val="right"/>
        <w:rPr>
          <w:rFonts w:ascii="PT Astra Serif" w:hAnsi="PT Astra Serif"/>
          <w:b/>
          <w:i/>
          <w:sz w:val="28"/>
          <w:szCs w:val="28"/>
        </w:rPr>
      </w:pPr>
    </w:p>
    <w:sectPr w:rsidR="00332655" w:rsidRPr="00332655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5E6"/>
    <w:multiLevelType w:val="multilevel"/>
    <w:tmpl w:val="7548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D987C00"/>
    <w:multiLevelType w:val="multilevel"/>
    <w:tmpl w:val="C012F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63"/>
    <w:rsid w:val="00332655"/>
    <w:rsid w:val="00966963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6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2022-06-17T13:27:00Z</dcterms:created>
  <dcterms:modified xsi:type="dcterms:W3CDTF">2022-06-17T13:28:00Z</dcterms:modified>
</cp:coreProperties>
</file>